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BDD" w:rsidRDefault="00662B30">
      <w:pPr>
        <w:pStyle w:val="Ttulo1"/>
        <w:tabs>
          <w:tab w:val="left" w:pos="6913"/>
        </w:tabs>
        <w:spacing w:before="76"/>
      </w:pPr>
      <w:bookmarkStart w:id="0" w:name="_GoBack"/>
      <w:bookmarkEnd w:id="0"/>
      <w:r>
        <w:t>Zimbra</w:t>
      </w:r>
      <w:r>
        <w:tab/>
      </w:r>
      <w:hyperlink r:id="rId5">
        <w:r>
          <w:t>000511240728@tre-ba.jus.br</w:t>
        </w:r>
      </w:hyperlink>
    </w:p>
    <w:p w:rsidR="004B7BDD" w:rsidRDefault="00662B30">
      <w:pPr>
        <w:pStyle w:val="Corpodetexto"/>
        <w:spacing w:before="1"/>
        <w:rPr>
          <w:rFonts w:ascii="Tahoma"/>
          <w:b/>
          <w:sz w:val="10"/>
        </w:rPr>
      </w:pPr>
      <w:r>
        <w:pict>
          <v:group id="_x0000_s1038" style="position:absolute;margin-left:35pt;margin-top:8.05pt;width:526pt;height:1.55pt;z-index:-15728640;mso-wrap-distance-left:0;mso-wrap-distance-right:0;mso-position-horizontal-relative:page" coordorigin="700,161" coordsize="10520,31">
            <v:rect id="_x0000_s1041" style="position:absolute;left:700;top:161;width:10520;height:15" fillcolor="#999" stroked="f"/>
            <v:shape id="_x0000_s1040" style="position:absolute;left:700;top:161;width:10520;height:30" coordorigin="700,161" coordsize="10520,30" path="m11220,161r-15,15l700,176r,15l11205,191r15,l11220,176r,-15xe" fillcolor="#ededed" stroked="f">
              <v:path arrowok="t"/>
            </v:shape>
            <v:shape id="_x0000_s1039" style="position:absolute;left:700;top:161;width:15;height:31" coordorigin="700,161" coordsize="15,31" path="m700,191r,-30l715,161r,15l700,191xe" fillcolor="#999" stroked="f">
              <v:path arrowok="t"/>
            </v:shape>
            <w10:wrap type="topAndBottom" anchorx="page"/>
          </v:group>
        </w:pict>
      </w:r>
    </w:p>
    <w:p w:rsidR="004B7BDD" w:rsidRDefault="004B7BDD">
      <w:pPr>
        <w:pStyle w:val="Corpodetexto"/>
        <w:spacing w:before="1"/>
        <w:rPr>
          <w:rFonts w:ascii="Tahoma"/>
          <w:b/>
        </w:rPr>
      </w:pPr>
    </w:p>
    <w:p w:rsidR="004B7BDD" w:rsidRDefault="00662B30">
      <w:pPr>
        <w:spacing w:line="235" w:lineRule="auto"/>
        <w:ind w:left="265" w:right="1207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Manifestação do Pregoeiro ao Pedido de Esclarecimento - Pregão eletrônico</w:t>
      </w:r>
      <w:r>
        <w:rPr>
          <w:rFonts w:ascii="Tahoma" w:hAnsi="Tahoma"/>
          <w:b/>
          <w:spacing w:val="-68"/>
          <w:sz w:val="24"/>
        </w:rPr>
        <w:t xml:space="preserve"> </w:t>
      </w:r>
      <w:r>
        <w:rPr>
          <w:rFonts w:ascii="Tahoma" w:hAnsi="Tahoma"/>
          <w:b/>
          <w:sz w:val="24"/>
        </w:rPr>
        <w:t>número 39/2021</w:t>
      </w:r>
    </w:p>
    <w:p w:rsidR="004B7BDD" w:rsidRDefault="00662B30">
      <w:pPr>
        <w:pStyle w:val="Corpodetexto"/>
        <w:spacing w:before="11"/>
        <w:rPr>
          <w:rFonts w:ascii="Tahoma"/>
          <w:b/>
          <w:sz w:val="18"/>
        </w:rPr>
      </w:pPr>
      <w:r>
        <w:pict>
          <v:group id="_x0000_s1034" style="position:absolute;margin-left:38.75pt;margin-top:13.4pt;width:518.5pt;height:1.55pt;z-index:-15728128;mso-wrap-distance-left:0;mso-wrap-distance-right:0;mso-position-horizontal-relative:page" coordorigin="775,268" coordsize="10370,31">
            <v:rect id="_x0000_s1037" style="position:absolute;left:775;top:268;width:10370;height:15" fillcolor="#999" stroked="f"/>
            <v:shape id="_x0000_s1036" style="position:absolute;left:775;top:268;width:10370;height:31" coordorigin="775,268" coordsize="10370,31" path="m11145,268r-15,15l775,283r,15l11130,298r15,l11145,283r,-15xe" fillcolor="#ededed" stroked="f">
              <v:path arrowok="t"/>
            </v:shape>
            <v:shape id="_x0000_s1035" style="position:absolute;left:775;top:268;width:15;height:31" coordorigin="775,268" coordsize="15,31" path="m775,298r,-30l790,268r,15l775,298xe" fillcolor="#999" stroked="f">
              <v:path arrowok="t"/>
            </v:shape>
            <w10:wrap type="topAndBottom" anchorx="page"/>
          </v:group>
        </w:pict>
      </w:r>
    </w:p>
    <w:p w:rsidR="004B7BDD" w:rsidRDefault="004B7BDD">
      <w:pPr>
        <w:pStyle w:val="Corpodetexto"/>
        <w:spacing w:before="7"/>
        <w:rPr>
          <w:rFonts w:ascii="Tahoma"/>
          <w:b/>
          <w:sz w:val="21"/>
        </w:rPr>
      </w:pPr>
    </w:p>
    <w:p w:rsidR="004B7BDD" w:rsidRDefault="004B7BDD">
      <w:pPr>
        <w:rPr>
          <w:rFonts w:ascii="Tahoma"/>
          <w:sz w:val="21"/>
        </w:rPr>
        <w:sectPr w:rsidR="004B7BDD">
          <w:type w:val="continuous"/>
          <w:pgSz w:w="11900" w:h="16840"/>
          <w:pgMar w:top="680" w:right="640" w:bottom="280" w:left="660" w:header="720" w:footer="720" w:gutter="0"/>
          <w:cols w:space="720"/>
        </w:sectPr>
      </w:pPr>
    </w:p>
    <w:p w:rsidR="004B7BDD" w:rsidRDefault="00662B30">
      <w:pPr>
        <w:pStyle w:val="Corpodetexto"/>
        <w:spacing w:before="105" w:line="235" w:lineRule="auto"/>
        <w:ind w:left="1435" w:right="420" w:hanging="527"/>
        <w:rPr>
          <w:rFonts w:ascii="Tahoma" w:hAnsi="Tahoma"/>
        </w:rPr>
      </w:pPr>
      <w:r>
        <w:rPr>
          <w:rFonts w:ascii="Tahoma" w:hAnsi="Tahoma"/>
          <w:b/>
          <w:spacing w:val="-1"/>
        </w:rPr>
        <w:lastRenderedPageBreak/>
        <w:t>De :</w:t>
      </w:r>
      <w:r>
        <w:rPr>
          <w:rFonts w:ascii="Tahoma" w:hAnsi="Tahoma"/>
          <w:b/>
          <w:spacing w:val="-26"/>
        </w:rPr>
        <w:t xml:space="preserve"> </w:t>
      </w:r>
      <w:r>
        <w:rPr>
          <w:rFonts w:ascii="Tahoma" w:hAnsi="Tahoma"/>
          <w:spacing w:val="-1"/>
        </w:rPr>
        <w:t>Lúcio</w:t>
      </w:r>
      <w:r>
        <w:rPr>
          <w:rFonts w:ascii="Tahoma" w:hAnsi="Tahoma"/>
        </w:rPr>
        <w:t xml:space="preserve"> </w:t>
      </w:r>
      <w:r>
        <w:rPr>
          <w:rFonts w:ascii="Tahoma" w:hAnsi="Tahoma"/>
          <w:spacing w:val="-1"/>
        </w:rPr>
        <w:t>Roberto</w:t>
      </w:r>
      <w:r>
        <w:rPr>
          <w:rFonts w:ascii="Tahoma" w:hAnsi="Tahoma"/>
        </w:rPr>
        <w:t xml:space="preserve"> de Oliveira &lt;000511240728@tre-</w:t>
      </w:r>
      <w:r>
        <w:rPr>
          <w:rFonts w:ascii="Tahoma" w:hAnsi="Tahoma"/>
          <w:spacing w:val="-72"/>
        </w:rPr>
        <w:t xml:space="preserve"> </w:t>
      </w:r>
      <w:r>
        <w:rPr>
          <w:rFonts w:ascii="Tahoma" w:hAnsi="Tahoma"/>
        </w:rPr>
        <w:t>ba.jus.br&gt;</w:t>
      </w:r>
    </w:p>
    <w:p w:rsidR="004B7BDD" w:rsidRDefault="00662B30">
      <w:pPr>
        <w:spacing w:before="88" w:line="287" w:lineRule="exact"/>
        <w:ind w:left="266"/>
        <w:rPr>
          <w:rFonts w:ascii="Tahoma" w:hAnsi="Tahoma"/>
          <w:sz w:val="24"/>
        </w:rPr>
      </w:pPr>
      <w:r>
        <w:rPr>
          <w:rFonts w:ascii="Tahoma" w:hAnsi="Tahoma"/>
          <w:b/>
          <w:spacing w:val="-1"/>
          <w:sz w:val="24"/>
        </w:rPr>
        <w:t>Assunto :</w:t>
      </w:r>
      <w:r>
        <w:rPr>
          <w:rFonts w:ascii="Tahoma" w:hAnsi="Tahoma"/>
          <w:b/>
          <w:spacing w:val="-25"/>
          <w:sz w:val="24"/>
        </w:rPr>
        <w:t xml:space="preserve"> </w:t>
      </w:r>
      <w:r>
        <w:rPr>
          <w:rFonts w:ascii="Tahoma" w:hAnsi="Tahoma"/>
          <w:spacing w:val="-1"/>
          <w:sz w:val="24"/>
        </w:rPr>
        <w:t>Manifestação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do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Pregoeiro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ao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Pedido</w:t>
      </w:r>
      <w:r>
        <w:rPr>
          <w:rFonts w:ascii="Tahoma" w:hAnsi="Tahoma"/>
          <w:spacing w:val="1"/>
          <w:sz w:val="24"/>
        </w:rPr>
        <w:t xml:space="preserve"> </w:t>
      </w:r>
      <w:r>
        <w:rPr>
          <w:rFonts w:ascii="Tahoma" w:hAnsi="Tahoma"/>
          <w:sz w:val="24"/>
        </w:rPr>
        <w:t>de</w:t>
      </w:r>
    </w:p>
    <w:p w:rsidR="004B7BDD" w:rsidRDefault="00662B30">
      <w:pPr>
        <w:pStyle w:val="Corpodetexto"/>
        <w:spacing w:line="287" w:lineRule="exact"/>
        <w:jc w:val="right"/>
        <w:rPr>
          <w:rFonts w:ascii="Tahoma" w:hAnsi="Tahoma"/>
        </w:rPr>
      </w:pPr>
      <w:r>
        <w:rPr>
          <w:rFonts w:ascii="Tahoma" w:hAnsi="Tahoma"/>
        </w:rPr>
        <w:t>Esclarecimento</w:t>
      </w:r>
      <w:r>
        <w:rPr>
          <w:rFonts w:ascii="Tahoma" w:hAnsi="Tahoma"/>
          <w:spacing w:val="-2"/>
        </w:rPr>
        <w:t xml:space="preserve"> </w:t>
      </w:r>
      <w:r>
        <w:rPr>
          <w:rFonts w:ascii="Tahoma" w:hAnsi="Tahoma"/>
        </w:rPr>
        <w:t>-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Pregão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eletrônico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número</w:t>
      </w:r>
      <w:r>
        <w:rPr>
          <w:rFonts w:ascii="Tahoma" w:hAnsi="Tahoma"/>
          <w:spacing w:val="-1"/>
        </w:rPr>
        <w:t xml:space="preserve"> </w:t>
      </w:r>
      <w:r>
        <w:rPr>
          <w:rFonts w:ascii="Tahoma" w:hAnsi="Tahoma"/>
        </w:rPr>
        <w:t>39/2021</w:t>
      </w:r>
    </w:p>
    <w:p w:rsidR="004B7BDD" w:rsidRDefault="00662B30">
      <w:pPr>
        <w:pStyle w:val="Corpodetexto"/>
        <w:spacing w:before="85"/>
        <w:ind w:right="7"/>
        <w:jc w:val="right"/>
        <w:rPr>
          <w:rFonts w:ascii="Tahoma" w:hAnsi="Tahoma"/>
        </w:rPr>
      </w:pPr>
      <w:r>
        <w:rPr>
          <w:rFonts w:ascii="Tahoma" w:hAnsi="Tahoma"/>
          <w:b/>
          <w:spacing w:val="-1"/>
        </w:rPr>
        <w:t>Para</w:t>
      </w:r>
      <w:r>
        <w:rPr>
          <w:rFonts w:ascii="Tahoma" w:hAnsi="Tahoma"/>
          <w:b/>
        </w:rPr>
        <w:t xml:space="preserve"> </w:t>
      </w:r>
      <w:r>
        <w:rPr>
          <w:rFonts w:ascii="Tahoma" w:hAnsi="Tahoma"/>
          <w:b/>
          <w:spacing w:val="-1"/>
        </w:rPr>
        <w:t>:</w:t>
      </w:r>
      <w:r>
        <w:rPr>
          <w:rFonts w:ascii="Tahoma" w:hAnsi="Tahoma"/>
          <w:b/>
          <w:spacing w:val="-25"/>
        </w:rPr>
        <w:t xml:space="preserve"> </w:t>
      </w:r>
      <w:r>
        <w:rPr>
          <w:rFonts w:ascii="Tahoma" w:hAnsi="Tahoma"/>
          <w:spacing w:val="-1"/>
        </w:rPr>
        <w:t>Lúcio</w:t>
      </w:r>
      <w:r>
        <w:rPr>
          <w:rFonts w:ascii="Tahoma" w:hAnsi="Tahoma"/>
        </w:rPr>
        <w:t xml:space="preserve"> </w:t>
      </w:r>
      <w:r>
        <w:rPr>
          <w:rFonts w:ascii="Tahoma" w:hAnsi="Tahoma"/>
          <w:spacing w:val="-1"/>
        </w:rPr>
        <w:t>Roberto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  <w:spacing w:val="-1"/>
        </w:rPr>
        <w:t>de</w:t>
      </w:r>
      <w:r>
        <w:rPr>
          <w:rFonts w:ascii="Tahoma" w:hAnsi="Tahoma"/>
          <w:spacing w:val="1"/>
        </w:rPr>
        <w:t xml:space="preserve"> </w:t>
      </w:r>
      <w:r>
        <w:rPr>
          <w:rFonts w:ascii="Tahoma" w:hAnsi="Tahoma"/>
          <w:spacing w:val="-1"/>
        </w:rPr>
        <w:t>Oliveira</w:t>
      </w:r>
      <w:r>
        <w:rPr>
          <w:rFonts w:ascii="Tahoma" w:hAnsi="Tahoma"/>
          <w:spacing w:val="1"/>
        </w:rPr>
        <w:t xml:space="preserve"> </w:t>
      </w:r>
      <w:hyperlink r:id="rId6">
        <w:r>
          <w:rPr>
            <w:rFonts w:ascii="Tahoma" w:hAnsi="Tahoma"/>
          </w:rPr>
          <w:t>&lt;lroliveira@tre-ba.jus.br&gt;</w:t>
        </w:r>
      </w:hyperlink>
    </w:p>
    <w:p w:rsidR="004B7BDD" w:rsidRDefault="00662B30">
      <w:pPr>
        <w:pStyle w:val="Corpodetexto"/>
        <w:spacing w:before="100"/>
        <w:ind w:right="307"/>
        <w:jc w:val="right"/>
        <w:rPr>
          <w:rFonts w:ascii="Tahoma"/>
        </w:rPr>
      </w:pPr>
      <w:r>
        <w:br w:type="column"/>
      </w:r>
      <w:r>
        <w:rPr>
          <w:rFonts w:ascii="Tahoma"/>
        </w:rPr>
        <w:lastRenderedPageBreak/>
        <w:t>Qui, 10 de mar de 2022 17:25</w:t>
      </w:r>
    </w:p>
    <w:p w:rsidR="004B7BDD" w:rsidRDefault="00662B30">
      <w:pPr>
        <w:pStyle w:val="Corpodetexto"/>
        <w:spacing w:before="86"/>
        <w:ind w:right="307"/>
        <w:jc w:val="right"/>
        <w:rPr>
          <w:rFonts w:ascii="Tahoma"/>
        </w:rPr>
      </w:pPr>
      <w:r>
        <w:rPr>
          <w:noProof/>
          <w:lang w:val="pt-BR" w:eastAsia="pt-B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6267015</wp:posOffset>
            </wp:positionH>
            <wp:positionV relativeFrom="paragraph">
              <wp:posOffset>92731</wp:posOffset>
            </wp:positionV>
            <wp:extent cx="152470" cy="15247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152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</w:rPr>
        <w:t>1</w:t>
      </w:r>
      <w:r>
        <w:rPr>
          <w:rFonts w:ascii="Tahoma"/>
          <w:spacing w:val="-3"/>
        </w:rPr>
        <w:t xml:space="preserve"> </w:t>
      </w:r>
      <w:r>
        <w:rPr>
          <w:rFonts w:ascii="Tahoma"/>
        </w:rPr>
        <w:t>anexo</w:t>
      </w:r>
    </w:p>
    <w:p w:rsidR="004B7BDD" w:rsidRDefault="004B7BDD">
      <w:pPr>
        <w:jc w:val="right"/>
        <w:rPr>
          <w:rFonts w:ascii="Tahoma"/>
        </w:rPr>
        <w:sectPr w:rsidR="004B7BDD">
          <w:type w:val="continuous"/>
          <w:pgSz w:w="11900" w:h="16840"/>
          <w:pgMar w:top="680" w:right="640" w:bottom="280" w:left="660" w:header="720" w:footer="720" w:gutter="0"/>
          <w:cols w:num="2" w:space="720" w:equalWidth="0">
            <w:col w:w="6940" w:space="40"/>
            <w:col w:w="3620"/>
          </w:cols>
        </w:sectPr>
      </w:pPr>
    </w:p>
    <w:p w:rsidR="004B7BDD" w:rsidRDefault="004B7BDD">
      <w:pPr>
        <w:pStyle w:val="Corpodetexto"/>
        <w:rPr>
          <w:rFonts w:ascii="Tahoma"/>
          <w:sz w:val="20"/>
        </w:rPr>
      </w:pPr>
    </w:p>
    <w:p w:rsidR="004B7BDD" w:rsidRDefault="004B7BDD">
      <w:pPr>
        <w:pStyle w:val="Corpodetexto"/>
        <w:rPr>
          <w:rFonts w:ascii="Tahoma"/>
          <w:sz w:val="20"/>
        </w:rPr>
      </w:pPr>
    </w:p>
    <w:p w:rsidR="004B7BDD" w:rsidRDefault="00662B30">
      <w:pPr>
        <w:pStyle w:val="Corpodetexto"/>
        <w:spacing w:before="208"/>
        <w:ind w:left="340"/>
      </w:pPr>
      <w:r>
        <w:t>----- Mensagem encaminhada -----</w:t>
      </w:r>
    </w:p>
    <w:p w:rsidR="004B7BDD" w:rsidRDefault="00662B30">
      <w:pPr>
        <w:pStyle w:val="Corpodetexto"/>
        <w:spacing w:before="4"/>
        <w:ind w:left="340"/>
      </w:pPr>
      <w:r>
        <w:t xml:space="preserve">De: "Lúcio Roberto de Oliveira" </w:t>
      </w:r>
      <w:hyperlink r:id="rId8">
        <w:r>
          <w:t>&lt;000511240728@tre-ba.jus.br&gt;</w:t>
        </w:r>
      </w:hyperlink>
    </w:p>
    <w:p w:rsidR="004B7BDD" w:rsidRDefault="00662B30">
      <w:pPr>
        <w:pStyle w:val="Corpodetexto"/>
        <w:spacing w:before="4"/>
        <w:ind w:left="340"/>
      </w:pPr>
      <w:r>
        <w:t xml:space="preserve">Para: "Lucio Roberto Oliveira" </w:t>
      </w:r>
      <w:hyperlink r:id="rId9">
        <w:r>
          <w:t xml:space="preserve">&lt;lucioroliveira2004@gmail.com&gt;, </w:t>
        </w:r>
      </w:hyperlink>
      <w:r>
        <w:t>"lroliveira"</w:t>
      </w:r>
    </w:p>
    <w:p w:rsidR="004B7BDD" w:rsidRDefault="00662B30">
      <w:pPr>
        <w:pStyle w:val="Corpodetexto"/>
        <w:spacing w:before="4"/>
        <w:ind w:left="340"/>
      </w:pPr>
      <w:hyperlink r:id="rId10">
        <w:r>
          <w:t>&lt;lroliveira@tre-ba.jsu.br&gt;</w:t>
        </w:r>
      </w:hyperlink>
    </w:p>
    <w:p w:rsidR="004B7BDD" w:rsidRDefault="00662B30">
      <w:pPr>
        <w:pStyle w:val="Corpodetexto"/>
        <w:spacing w:before="4"/>
        <w:ind w:left="340"/>
      </w:pPr>
      <w:r>
        <w:t>Enviadas: Quinta-feira, 10 de março de 2022 16:51:21</w:t>
      </w:r>
    </w:p>
    <w:p w:rsidR="004B7BDD" w:rsidRDefault="00662B30">
      <w:pPr>
        <w:pStyle w:val="Corpodetexto"/>
        <w:spacing w:before="4" w:line="242" w:lineRule="auto"/>
        <w:ind w:left="340" w:right="871"/>
      </w:pPr>
      <w:r>
        <w:t>Assunto: Manifestação do Pr</w:t>
      </w:r>
      <w:r>
        <w:t>egoeiro ao Pedido de Esclarecimento - Pregão</w:t>
      </w:r>
      <w:r>
        <w:rPr>
          <w:spacing w:val="-129"/>
        </w:rPr>
        <w:t xml:space="preserve"> </w:t>
      </w:r>
      <w:r>
        <w:t>eletrônico número 39/2021</w:t>
      </w:r>
    </w:p>
    <w:p w:rsidR="004B7BDD" w:rsidRDefault="004B7BDD">
      <w:pPr>
        <w:pStyle w:val="Corpodetexto"/>
        <w:spacing w:before="7"/>
      </w:pPr>
    </w:p>
    <w:p w:rsidR="004B7BDD" w:rsidRDefault="00662B30">
      <w:pPr>
        <w:pStyle w:val="Corpodetexto"/>
        <w:ind w:left="340"/>
      </w:pPr>
      <w:r>
        <w:t>Senhor licitante, boa tarde.</w:t>
      </w:r>
    </w:p>
    <w:p w:rsidR="004B7BDD" w:rsidRDefault="004B7BDD">
      <w:pPr>
        <w:pStyle w:val="Corpodetexto"/>
        <w:spacing w:before="8"/>
      </w:pPr>
    </w:p>
    <w:p w:rsidR="004B7BDD" w:rsidRDefault="00662B30">
      <w:pPr>
        <w:pStyle w:val="Corpodetexto"/>
        <w:spacing w:line="242" w:lineRule="auto"/>
        <w:ind w:left="340" w:right="343"/>
      </w:pPr>
      <w:r>
        <w:t>Em atenção ao seu pedido, seguem as respostas do pregoeiro ao seu pedido de</w:t>
      </w:r>
      <w:r>
        <w:rPr>
          <w:spacing w:val="-129"/>
        </w:rPr>
        <w:t xml:space="preserve"> </w:t>
      </w:r>
      <w:r>
        <w:t>esclarecimento abaixo formulado:</w:t>
      </w:r>
    </w:p>
    <w:p w:rsidR="004B7BDD" w:rsidRDefault="004B7BDD">
      <w:pPr>
        <w:pStyle w:val="Corpodetexto"/>
      </w:pPr>
    </w:p>
    <w:p w:rsidR="004B7BDD" w:rsidRDefault="004B7BDD">
      <w:pPr>
        <w:pStyle w:val="Corpodetexto"/>
      </w:pPr>
    </w:p>
    <w:p w:rsidR="004B7BDD" w:rsidRDefault="004B7BDD">
      <w:pPr>
        <w:pStyle w:val="Corpodetexto"/>
        <w:spacing w:before="3"/>
        <w:rPr>
          <w:sz w:val="25"/>
        </w:rPr>
      </w:pPr>
    </w:p>
    <w:p w:rsidR="004B7BDD" w:rsidRDefault="00662B30">
      <w:pPr>
        <w:pStyle w:val="Corpodetexto"/>
        <w:ind w:left="340"/>
      </w:pPr>
      <w:r>
        <w:t>----- Mensagem original -----</w:t>
      </w:r>
    </w:p>
    <w:p w:rsidR="004B7BDD" w:rsidRDefault="00662B30">
      <w:pPr>
        <w:pStyle w:val="Corpodetexto"/>
        <w:spacing w:before="5" w:line="242" w:lineRule="auto"/>
        <w:ind w:left="340" w:right="4170"/>
      </w:pPr>
      <w:r>
        <w:t>De: "Maria R</w:t>
      </w:r>
      <w:r>
        <w:t xml:space="preserve">afaela" </w:t>
      </w:r>
      <w:hyperlink r:id="rId11">
        <w:r>
          <w:t>&lt;rafaelapeachy@icloud.com&gt;</w:t>
        </w:r>
      </w:hyperlink>
      <w:r>
        <w:rPr>
          <w:spacing w:val="-129"/>
        </w:rPr>
        <w:t xml:space="preserve"> </w:t>
      </w:r>
      <w:r>
        <w:t xml:space="preserve">Para: "selic" </w:t>
      </w:r>
      <w:hyperlink r:id="rId12">
        <w:r>
          <w:t>&lt;selic@tre-ba.jus.br&gt;</w:t>
        </w:r>
      </w:hyperlink>
    </w:p>
    <w:p w:rsidR="004B7BDD" w:rsidRDefault="00662B30">
      <w:pPr>
        <w:pStyle w:val="Corpodetexto"/>
        <w:spacing w:before="2" w:line="242" w:lineRule="auto"/>
        <w:ind w:left="340" w:right="3378"/>
      </w:pPr>
      <w:r>
        <w:t>Enviadas: Quinta-feira, 10 de março de 2022 16:00:34</w:t>
      </w:r>
      <w:r>
        <w:rPr>
          <w:spacing w:val="-129"/>
        </w:rPr>
        <w:t xml:space="preserve"> </w:t>
      </w:r>
      <w:r>
        <w:t>Assunto: Pregão eletrônico número 3</w:t>
      </w:r>
      <w:r>
        <w:t>92021</w:t>
      </w:r>
    </w:p>
    <w:p w:rsidR="004B7BDD" w:rsidRDefault="004B7BDD">
      <w:pPr>
        <w:pStyle w:val="Corpodetexto"/>
        <w:spacing w:before="7"/>
      </w:pPr>
    </w:p>
    <w:p w:rsidR="004B7BDD" w:rsidRDefault="00662B30">
      <w:pPr>
        <w:pStyle w:val="Corpodetexto"/>
        <w:spacing w:line="242" w:lineRule="auto"/>
        <w:ind w:left="340" w:right="871"/>
      </w:pPr>
      <w:r>
        <w:t>Gostaria de saber mais informações sobre o pregão eletrônico de número:</w:t>
      </w:r>
      <w:r>
        <w:rPr>
          <w:spacing w:val="-129"/>
        </w:rPr>
        <w:t xml:space="preserve"> </w:t>
      </w:r>
      <w:r>
        <w:t>392021 UASG: 70013</w:t>
      </w:r>
    </w:p>
    <w:p w:rsidR="004B7BDD" w:rsidRDefault="004B7BDD">
      <w:pPr>
        <w:pStyle w:val="Corpodetexto"/>
      </w:pPr>
    </w:p>
    <w:p w:rsidR="004B7BDD" w:rsidRDefault="004B7BDD">
      <w:pPr>
        <w:pStyle w:val="Corpodetexto"/>
        <w:spacing w:before="11"/>
      </w:pPr>
    </w:p>
    <w:p w:rsidR="004B7BDD" w:rsidRDefault="00662B30">
      <w:pPr>
        <w:pStyle w:val="Corpodetexto"/>
        <w:spacing w:line="242" w:lineRule="auto"/>
        <w:ind w:left="340" w:right="871"/>
      </w:pPr>
      <w:r>
        <w:t>Pergunta nº 1 -Para quantas unidades seria a prestação de manutenção de</w:t>
      </w:r>
      <w:r>
        <w:rPr>
          <w:spacing w:val="-129"/>
        </w:rPr>
        <w:t xml:space="preserve"> </w:t>
      </w:r>
      <w:r>
        <w:t>equipamentos odontológicos?</w:t>
      </w:r>
    </w:p>
    <w:p w:rsidR="004B7BDD" w:rsidRDefault="004B7BDD">
      <w:pPr>
        <w:pStyle w:val="Corpodetexto"/>
      </w:pPr>
    </w:p>
    <w:p w:rsidR="004B7BDD" w:rsidRDefault="004B7BDD">
      <w:pPr>
        <w:pStyle w:val="Corpodetexto"/>
        <w:spacing w:before="10"/>
      </w:pPr>
    </w:p>
    <w:p w:rsidR="004B7BDD" w:rsidRDefault="00662B30">
      <w:pPr>
        <w:pStyle w:val="Corpodetexto"/>
        <w:spacing w:before="1" w:line="242" w:lineRule="auto"/>
        <w:ind w:left="340" w:right="1663"/>
      </w:pPr>
      <w:r>
        <w:t>Resposta: Será para Manutenção Preventiva e Corretiva em 09(NOVE)</w:t>
      </w:r>
      <w:r>
        <w:rPr>
          <w:spacing w:val="-129"/>
        </w:rPr>
        <w:t xml:space="preserve"> </w:t>
      </w:r>
      <w:r>
        <w:t>Equipamentos Odontológicos, conforme edital -Anexo I do Termo de</w:t>
      </w:r>
    </w:p>
    <w:p w:rsidR="004B7BDD" w:rsidRDefault="00662B30">
      <w:pPr>
        <w:pStyle w:val="Corpodetexto"/>
        <w:spacing w:before="2" w:line="242" w:lineRule="auto"/>
        <w:ind w:left="340" w:right="1531"/>
      </w:pPr>
      <w:r>
        <w:t>Referência- 2. DAS ESPECIFICAÇÕES, bem como o Anexo II do Termo de</w:t>
      </w:r>
      <w:r>
        <w:rPr>
          <w:spacing w:val="-129"/>
        </w:rPr>
        <w:t xml:space="preserve"> </w:t>
      </w:r>
      <w:r>
        <w:t>Referência - Orçamento Estimativo-Valores Máximos Admitido</w:t>
      </w:r>
      <w:r>
        <w:t>s para</w:t>
      </w:r>
    </w:p>
    <w:p w:rsidR="004B7BDD" w:rsidRDefault="00662B30">
      <w:pPr>
        <w:pStyle w:val="Corpodetexto"/>
        <w:spacing w:before="3"/>
        <w:ind w:left="340"/>
      </w:pPr>
      <w:r>
        <w:t>Contratação.</w:t>
      </w:r>
    </w:p>
    <w:p w:rsidR="004B7BDD" w:rsidRDefault="004B7BDD">
      <w:pPr>
        <w:pStyle w:val="Corpodetexto"/>
        <w:spacing w:before="8"/>
      </w:pPr>
    </w:p>
    <w:p w:rsidR="004B7BDD" w:rsidRDefault="00662B30">
      <w:pPr>
        <w:pStyle w:val="Corpodetexto"/>
        <w:ind w:left="340"/>
      </w:pPr>
      <w:r>
        <w:t>PERGUNTA Nº2 -</w:t>
      </w:r>
      <w:r>
        <w:rPr>
          <w:spacing w:val="131"/>
        </w:rPr>
        <w:t xml:space="preserve"> </w:t>
      </w:r>
      <w:r>
        <w:t>e por quanto sendo seria?</w:t>
      </w:r>
    </w:p>
    <w:p w:rsidR="004B7BDD" w:rsidRDefault="004B7BDD">
      <w:pPr>
        <w:pStyle w:val="Corpodetexto"/>
        <w:spacing w:before="8"/>
      </w:pPr>
    </w:p>
    <w:p w:rsidR="004B7BDD" w:rsidRDefault="00662B30">
      <w:pPr>
        <w:pStyle w:val="Corpodetexto"/>
        <w:ind w:left="340"/>
      </w:pPr>
      <w:r>
        <w:t>Resposta: Vide item 10. DA VIGÊNCIA</w:t>
      </w:r>
      <w:r>
        <w:rPr>
          <w:spacing w:val="131"/>
        </w:rPr>
        <w:t xml:space="preserve"> </w:t>
      </w:r>
      <w:r>
        <w:t>10.1. do Termo de Referência: O</w:t>
      </w:r>
    </w:p>
    <w:p w:rsidR="004B7BDD" w:rsidRDefault="00662B30">
      <w:pPr>
        <w:pStyle w:val="Corpodetexto"/>
        <w:spacing w:before="4"/>
        <w:ind w:left="340"/>
      </w:pPr>
      <w:r>
        <w:t>contrato terá vigência de 12 meses, contados da data da sua assinatura,</w:t>
      </w:r>
    </w:p>
    <w:p w:rsidR="004B7BDD" w:rsidRDefault="004B7BDD">
      <w:pPr>
        <w:sectPr w:rsidR="004B7BDD">
          <w:type w:val="continuous"/>
          <w:pgSz w:w="11900" w:h="16840"/>
          <w:pgMar w:top="680" w:right="640" w:bottom="280" w:left="660" w:header="720" w:footer="720" w:gutter="0"/>
          <w:cols w:space="720"/>
        </w:sectPr>
      </w:pPr>
    </w:p>
    <w:p w:rsidR="004B7BDD" w:rsidRDefault="00662B30">
      <w:pPr>
        <w:pStyle w:val="Corpodetexto"/>
        <w:spacing w:before="46"/>
        <w:ind w:left="340"/>
      </w:pPr>
      <w:r>
        <w:lastRenderedPageBreak/>
        <w:t>podendo ser prorrogado</w:t>
      </w:r>
    </w:p>
    <w:p w:rsidR="004B7BDD" w:rsidRDefault="00662B30">
      <w:pPr>
        <w:pStyle w:val="Corpodetexto"/>
        <w:spacing w:before="4"/>
        <w:ind w:left="340"/>
      </w:pPr>
      <w:r>
        <w:t>por iguais e s</w:t>
      </w:r>
      <w:r>
        <w:t>ucessivos períodos, até o limite legal.</w:t>
      </w:r>
    </w:p>
    <w:p w:rsidR="004B7BDD" w:rsidRDefault="004B7BDD">
      <w:pPr>
        <w:pStyle w:val="Corpodetexto"/>
        <w:spacing w:before="8"/>
      </w:pPr>
    </w:p>
    <w:p w:rsidR="004B7BDD" w:rsidRDefault="00662B30">
      <w:pPr>
        <w:pStyle w:val="Corpodetexto"/>
        <w:ind w:left="340"/>
      </w:pPr>
      <w:r>
        <w:t>Se possível, enviar para este mesmo e-mail o edital da licitação.</w:t>
      </w:r>
    </w:p>
    <w:p w:rsidR="004B7BDD" w:rsidRDefault="004B7BDD">
      <w:pPr>
        <w:pStyle w:val="Corpodetexto"/>
        <w:spacing w:before="8"/>
      </w:pPr>
    </w:p>
    <w:p w:rsidR="004B7BDD" w:rsidRDefault="00662B30">
      <w:pPr>
        <w:pStyle w:val="Corpodetexto"/>
        <w:spacing w:line="242" w:lineRule="auto"/>
        <w:ind w:left="340" w:right="607"/>
      </w:pPr>
      <w:r>
        <w:t>Resposta: Segue anexo o edital n] 39/2021 . conforme sua solicitação. Por</w:t>
      </w:r>
      <w:r>
        <w:rPr>
          <w:spacing w:val="-129"/>
        </w:rPr>
        <w:t xml:space="preserve"> </w:t>
      </w:r>
      <w:r>
        <w:t>oportuno, ressalto que o instrumento editalício encontra-se publicado no</w:t>
      </w:r>
      <w:r>
        <w:rPr>
          <w:spacing w:val="1"/>
        </w:rPr>
        <w:t xml:space="preserve"> </w:t>
      </w:r>
      <w:r>
        <w:t>site do Comprasnet</w:t>
      </w:r>
    </w:p>
    <w:p w:rsidR="004B7BDD" w:rsidRDefault="00662B30">
      <w:pPr>
        <w:pStyle w:val="Corpodetexto"/>
        <w:spacing w:before="4" w:line="242" w:lineRule="auto"/>
        <w:ind w:left="340" w:right="475" w:firstLine="132"/>
      </w:pPr>
      <w:r>
        <w:t>e no Portal da Transparência deste Tribunal, no seguinte endereço: Portal</w:t>
      </w:r>
      <w:r>
        <w:rPr>
          <w:spacing w:val="-129"/>
        </w:rPr>
        <w:t xml:space="preserve"> </w:t>
      </w:r>
      <w:r>
        <w:t>da Transparência do TRE-BA:1, cujo acesso no site deste Tribunal é:</w:t>
      </w:r>
    </w:p>
    <w:p w:rsidR="004B7BDD" w:rsidRDefault="00662B30">
      <w:pPr>
        <w:pStyle w:val="Corpodetexto"/>
        <w:spacing w:line="299" w:lineRule="exact"/>
        <w:ind w:left="340"/>
      </w:pPr>
      <w:hyperlink r:id="rId13">
        <w:r>
          <w:rPr>
            <w:rFonts w:ascii="Tahoma" w:hAnsi="Tahoma"/>
            <w:color w:val="005994"/>
            <w:u w:val="single" w:color="005994"/>
          </w:rPr>
          <w:t>www.tre-ba</w:t>
        </w:r>
        <w:r>
          <w:rPr>
            <w:rFonts w:ascii="Tahoma" w:hAnsi="Tahoma"/>
            <w:color w:val="005994"/>
          </w:rPr>
          <w:t>.j</w:t>
        </w:r>
        <w:r>
          <w:rPr>
            <w:rFonts w:ascii="Tahoma" w:hAnsi="Tahoma"/>
            <w:color w:val="005994"/>
            <w:u w:val="single" w:color="005994"/>
          </w:rPr>
          <w:t>us.br</w:t>
        </w:r>
      </w:hyperlink>
      <w:r>
        <w:t>,</w:t>
      </w:r>
      <w:r>
        <w:rPr>
          <w:spacing w:val="-2"/>
        </w:rPr>
        <w:t xml:space="preserve"> </w:t>
      </w:r>
      <w:r>
        <w:t>2-</w:t>
      </w:r>
      <w:r>
        <w:rPr>
          <w:spacing w:val="-1"/>
        </w:rPr>
        <w:t xml:space="preserve"> </w:t>
      </w:r>
      <w:r>
        <w:t>Transparência-prestação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</w:t>
      </w:r>
      <w:r>
        <w:t>ontas.</w:t>
      </w:r>
      <w:r>
        <w:rPr>
          <w:spacing w:val="-2"/>
        </w:rPr>
        <w:t xml:space="preserve"> </w:t>
      </w:r>
      <w:r>
        <w:t>3-</w:t>
      </w:r>
      <w:r>
        <w:rPr>
          <w:spacing w:val="-1"/>
        </w:rPr>
        <w:t xml:space="preserve"> </w:t>
      </w:r>
      <w:r>
        <w:t>Acesso</w:t>
      </w:r>
      <w:r>
        <w:rPr>
          <w:spacing w:val="-2"/>
        </w:rPr>
        <w:t xml:space="preserve"> </w:t>
      </w:r>
      <w:r>
        <w:t>à</w:t>
      </w:r>
    </w:p>
    <w:p w:rsidR="004B7BDD" w:rsidRDefault="00662B30">
      <w:pPr>
        <w:pStyle w:val="Corpodetexto"/>
        <w:spacing w:before="4" w:line="242" w:lineRule="auto"/>
        <w:ind w:left="340" w:right="1267"/>
      </w:pPr>
      <w:r>
        <w:t>Informação; 4- Licitações e Contratos - Edital - ano 2022- Agenda de</w:t>
      </w:r>
      <w:r>
        <w:rPr>
          <w:spacing w:val="-129"/>
        </w:rPr>
        <w:t xml:space="preserve"> </w:t>
      </w:r>
      <w:r>
        <w:t>Licitações 2022- PREGÃO - Edital Nº39/2021-REPUBLICAÇÃO.</w:t>
      </w:r>
    </w:p>
    <w:p w:rsidR="004B7BDD" w:rsidRDefault="004B7BDD">
      <w:pPr>
        <w:pStyle w:val="Corpodetexto"/>
      </w:pPr>
    </w:p>
    <w:p w:rsidR="004B7BDD" w:rsidRDefault="004B7BDD">
      <w:pPr>
        <w:pStyle w:val="Corpodetexto"/>
        <w:spacing w:before="11"/>
      </w:pPr>
    </w:p>
    <w:p w:rsidR="004B7BDD" w:rsidRDefault="00662B30">
      <w:pPr>
        <w:pStyle w:val="Corpodetexto"/>
        <w:ind w:left="340"/>
      </w:pPr>
      <w:r>
        <w:t>Atenciosamente,</w:t>
      </w:r>
    </w:p>
    <w:p w:rsidR="004B7BDD" w:rsidRDefault="004B7BDD">
      <w:pPr>
        <w:pStyle w:val="Corpodetexto"/>
      </w:pPr>
    </w:p>
    <w:p w:rsidR="004B7BDD" w:rsidRDefault="004B7BDD">
      <w:pPr>
        <w:pStyle w:val="Corpodetexto"/>
        <w:spacing w:before="1"/>
        <w:rPr>
          <w:sz w:val="25"/>
        </w:rPr>
      </w:pPr>
    </w:p>
    <w:p w:rsidR="004B7BDD" w:rsidRDefault="00662B30">
      <w:pPr>
        <w:pStyle w:val="Corpodetexto"/>
        <w:spacing w:line="242" w:lineRule="auto"/>
        <w:ind w:left="340" w:right="6941"/>
      </w:pPr>
      <w:r>
        <w:t>Lúcio Roberto de Oliveira</w:t>
      </w:r>
      <w:r>
        <w:rPr>
          <w:spacing w:val="-129"/>
        </w:rPr>
        <w:t xml:space="preserve"> </w:t>
      </w:r>
      <w:r>
        <w:t>PREGOIERO</w:t>
      </w:r>
    </w:p>
    <w:p w:rsidR="004B7BDD" w:rsidRDefault="004B7BDD">
      <w:pPr>
        <w:pStyle w:val="Corpodetexto"/>
      </w:pPr>
    </w:p>
    <w:p w:rsidR="004B7BDD" w:rsidRDefault="004B7BDD">
      <w:pPr>
        <w:pStyle w:val="Corpodetexto"/>
        <w:spacing w:before="7"/>
      </w:pPr>
    </w:p>
    <w:p w:rsidR="004B7BDD" w:rsidRDefault="00662B30">
      <w:pPr>
        <w:pStyle w:val="Corpodetexto"/>
        <w:spacing w:line="570" w:lineRule="atLeast"/>
        <w:ind w:left="340" w:right="5357"/>
      </w:pPr>
      <w:r>
        <w:t>Tenha uma boa tarde! Aguardo retorno.</w:t>
      </w:r>
      <w:r>
        <w:rPr>
          <w:spacing w:val="-129"/>
        </w:rPr>
        <w:t xml:space="preserve"> </w:t>
      </w:r>
      <w:r>
        <w:t xml:space="preserve">Enviado do meu </w:t>
      </w:r>
      <w:r>
        <w:t>iPhone</w:t>
      </w:r>
    </w:p>
    <w:p w:rsidR="004B7BDD" w:rsidRDefault="00662B30">
      <w:pPr>
        <w:pStyle w:val="Corpodetexto"/>
        <w:spacing w:before="4"/>
        <w:ind w:left="340"/>
      </w:pPr>
      <w:r>
        <w:t>--</w:t>
      </w:r>
    </w:p>
    <w:p w:rsidR="004B7BDD" w:rsidRDefault="00662B30">
      <w:pPr>
        <w:pStyle w:val="Corpodetexto"/>
        <w:spacing w:before="4"/>
        <w:ind w:left="340"/>
      </w:pPr>
      <w:r>
        <w:t>Lúcio Roberto De Oliveira</w:t>
      </w:r>
    </w:p>
    <w:p w:rsidR="004B7BDD" w:rsidRDefault="00662B30">
      <w:pPr>
        <w:pStyle w:val="Corpodetexto"/>
        <w:spacing w:before="4" w:line="242" w:lineRule="auto"/>
        <w:ind w:left="340" w:right="6413"/>
      </w:pPr>
      <w:r>
        <w:t>Técnico Judiciário | SELICbOA</w:t>
      </w:r>
      <w:r>
        <w:rPr>
          <w:spacing w:val="-129"/>
        </w:rPr>
        <w:t xml:space="preserve"> </w:t>
      </w:r>
      <w:r>
        <w:t>7084</w:t>
      </w:r>
    </w:p>
    <w:p w:rsidR="004B7BDD" w:rsidRDefault="00662B30">
      <w:pPr>
        <w:pStyle w:val="Corpodetexto"/>
        <w:spacing w:before="3"/>
        <w:ind w:left="340"/>
      </w:pPr>
      <w:r>
        <w:t>--</w:t>
      </w:r>
    </w:p>
    <w:p w:rsidR="004B7BDD" w:rsidRDefault="00662B30">
      <w:pPr>
        <w:pStyle w:val="Corpodetexto"/>
        <w:spacing w:before="4" w:line="242" w:lineRule="auto"/>
        <w:ind w:left="340" w:right="6809"/>
      </w:pPr>
      <w:r>
        <w:pict>
          <v:group id="_x0000_s1030" style="position:absolute;left:0;text-align:left;margin-left:50pt;margin-top:48.75pt;width:496pt;height:1.55pt;z-index:-15727104;mso-wrap-distance-left:0;mso-wrap-distance-right:0;mso-position-horizontal-relative:page" coordorigin="1000,975" coordsize="9920,31">
            <v:rect id="_x0000_s1033" style="position:absolute;left:1000;top:975;width:9920;height:15" fillcolor="#999" stroked="f"/>
            <v:shape id="_x0000_s1032" style="position:absolute;left:1000;top:975;width:9920;height:31" coordorigin="1000,975" coordsize="9920,31" path="m10920,975r-15,15l1000,990r,15l10905,1005r15,l10920,990r,-15xe" fillcolor="#ededed" stroked="f">
              <v:path arrowok="t"/>
            </v:shape>
            <v:shape id="_x0000_s1031" style="position:absolute;left:1000;top:975;width:15;height:31" coordorigin="1000,975" coordsize="15,31" path="m1000,1005r,-30l1015,975r,15l1000,1005xe" fillcolor="#999" stroked="f">
              <v:path arrowok="t"/>
            </v:shape>
            <w10:wrap type="topAndBottom" anchorx="page"/>
          </v:group>
        </w:pict>
      </w:r>
      <w:r>
        <w:t>Lúcio Roberto De Oliveira</w:t>
      </w:r>
      <w:r>
        <w:rPr>
          <w:spacing w:val="1"/>
        </w:rPr>
        <w:t xml:space="preserve"> </w:t>
      </w:r>
      <w:r>
        <w:t>Técnico Judiciário | SELIC</w:t>
      </w:r>
      <w:r>
        <w:rPr>
          <w:spacing w:val="-129"/>
        </w:rPr>
        <w:t xml:space="preserve"> </w:t>
      </w:r>
      <w:r>
        <w:t>7084</w:t>
      </w:r>
    </w:p>
    <w:p w:rsidR="004B7BDD" w:rsidRDefault="004B7BDD">
      <w:pPr>
        <w:pStyle w:val="Corpodetexto"/>
        <w:spacing w:before="8"/>
        <w:rPr>
          <w:sz w:val="10"/>
        </w:rPr>
      </w:pPr>
    </w:p>
    <w:p w:rsidR="004B7BDD" w:rsidRDefault="00662B30">
      <w:pPr>
        <w:pStyle w:val="Ttulo1"/>
        <w:spacing w:before="106" w:line="235" w:lineRule="auto"/>
        <w:ind w:left="775" w:right="475"/>
      </w:pPr>
      <w:r>
        <w:rPr>
          <w:noProof/>
          <w:lang w:val="pt-BR" w:eastAsia="pt-BR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720888</wp:posOffset>
            </wp:positionH>
            <wp:positionV relativeFrom="paragraph">
              <wp:posOffset>283441</wp:posOffset>
            </wp:positionV>
            <wp:extent cx="95294" cy="9529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94" cy="952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EDITAL REPUBLICADO DO Pregão Eletrônico 39-2021 Serviço de Manutenção</w:t>
      </w:r>
      <w:r>
        <w:rPr>
          <w:spacing w:val="-68"/>
        </w:rPr>
        <w:t xml:space="preserve"> </w:t>
      </w:r>
      <w:r>
        <w:t>de Equipamento Odontológico.pdf</w:t>
      </w:r>
    </w:p>
    <w:p w:rsidR="004B7BDD" w:rsidRDefault="00662B30">
      <w:pPr>
        <w:pStyle w:val="Corpodetexto"/>
        <w:spacing w:line="287" w:lineRule="exact"/>
        <w:ind w:left="775"/>
        <w:rPr>
          <w:rFonts w:ascii="Tahoma"/>
        </w:rPr>
      </w:pPr>
      <w:r>
        <w:rPr>
          <w:rFonts w:ascii="Tahoma"/>
        </w:rPr>
        <w:t>590 KB</w:t>
      </w:r>
    </w:p>
    <w:p w:rsidR="004B7BDD" w:rsidRDefault="00662B30">
      <w:pPr>
        <w:pStyle w:val="Corpodetexto"/>
        <w:spacing w:before="6"/>
        <w:rPr>
          <w:rFonts w:ascii="Tahoma"/>
          <w:sz w:val="17"/>
        </w:rPr>
      </w:pPr>
      <w:r>
        <w:pict>
          <v:group id="_x0000_s1026" style="position:absolute;margin-left:50pt;margin-top:12.5pt;width:496pt;height:1.55pt;z-index:-15726592;mso-wrap-distance-left:0;mso-wrap-distance-right:0;mso-position-horizontal-relative:page" coordorigin="1000,250" coordsize="9920,31">
            <v:rect id="_x0000_s1029" style="position:absolute;left:1000;top:250;width:9920;height:15" fillcolor="#999" stroked="f"/>
            <v:shape id="_x0000_s1028" style="position:absolute;left:1000;top:250;width:9920;height:31" coordorigin="1000,250" coordsize="9920,31" path="m10920,250r-15,15l1000,265r,15l10905,280r15,l10920,265r,-15xe" fillcolor="#ededed" stroked="f">
              <v:path arrowok="t"/>
            </v:shape>
            <v:shape id="_x0000_s1027" style="position:absolute;left:1000;top:250;width:15;height:31" coordorigin="1000,250" coordsize="15,31" path="m1000,280r,-30l1015,250r,15l1000,280xe" fillcolor="#999" stroked="f">
              <v:path arrowok="t"/>
            </v:shape>
            <w10:wrap type="topAndBottom" anchorx="page"/>
          </v:group>
        </w:pict>
      </w:r>
    </w:p>
    <w:p w:rsidR="004B7BDD" w:rsidRDefault="004B7BDD">
      <w:pPr>
        <w:rPr>
          <w:rFonts w:ascii="Tahoma"/>
          <w:sz w:val="17"/>
        </w:rPr>
        <w:sectPr w:rsidR="004B7BDD">
          <w:pgSz w:w="11900" w:h="16840"/>
          <w:pgMar w:top="520" w:right="640" w:bottom="280" w:left="660" w:header="720" w:footer="720" w:gutter="0"/>
          <w:cols w:space="720"/>
        </w:sectPr>
      </w:pPr>
    </w:p>
    <w:p w:rsidR="004B7BDD" w:rsidRDefault="00662B30">
      <w:pPr>
        <w:tabs>
          <w:tab w:val="left" w:pos="4503"/>
        </w:tabs>
        <w:spacing w:before="70"/>
        <w:ind w:left="109"/>
        <w:rPr>
          <w:rFonts w:ascii="Arial MT"/>
          <w:sz w:val="16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520797</wp:posOffset>
            </wp:positionH>
            <wp:positionV relativeFrom="paragraph">
              <wp:posOffset>221992</wp:posOffset>
            </wp:positionV>
            <wp:extent cx="2887578" cy="128016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578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16"/>
        </w:rPr>
        <w:t>18/03/22, 13:04</w:t>
      </w:r>
      <w:r>
        <w:rPr>
          <w:rFonts w:ascii="Arial MT"/>
          <w:sz w:val="16"/>
        </w:rPr>
        <w:tab/>
      </w:r>
      <w:hyperlink r:id="rId16">
        <w:r>
          <w:rPr>
            <w:rFonts w:ascii="Arial MT"/>
            <w:sz w:val="16"/>
          </w:rPr>
          <w:t>https://www.comprasnet.gov.br/pregao/pregoeiro/mostra_quadro_avisos.asp?qaCod=1356232&amp;Texto=T&amp;prg</w:t>
        </w:r>
        <w:r>
          <w:rPr>
            <w:rFonts w:ascii="Arial MT"/>
            <w:sz w:val="16"/>
          </w:rPr>
          <w:t>Cod=1002526</w:t>
        </w:r>
      </w:hyperlink>
    </w:p>
    <w:p w:rsidR="004B7BDD" w:rsidRDefault="00662B30">
      <w:pPr>
        <w:ind w:left="400"/>
        <w:rPr>
          <w:rFonts w:ascii="Verdana"/>
          <w:sz w:val="16"/>
        </w:rPr>
      </w:pPr>
      <w:r>
        <w:rPr>
          <w:rFonts w:ascii="Verdana"/>
          <w:b/>
          <w:sz w:val="16"/>
        </w:rPr>
        <w:t>Esclarecimento</w:t>
      </w:r>
      <w:r>
        <w:rPr>
          <w:rFonts w:ascii="Verdana"/>
          <w:b/>
          <w:spacing w:val="33"/>
          <w:sz w:val="16"/>
        </w:rPr>
        <w:t xml:space="preserve"> </w:t>
      </w:r>
      <w:r>
        <w:rPr>
          <w:rFonts w:ascii="Verdana"/>
          <w:color w:val="CC0033"/>
          <w:sz w:val="16"/>
        </w:rPr>
        <w:t>18/03/2022</w:t>
      </w:r>
      <w:r>
        <w:rPr>
          <w:rFonts w:ascii="Verdana"/>
          <w:color w:val="CC0033"/>
          <w:spacing w:val="35"/>
          <w:sz w:val="16"/>
        </w:rPr>
        <w:t xml:space="preserve"> </w:t>
      </w:r>
      <w:r>
        <w:rPr>
          <w:rFonts w:ascii="Verdana"/>
          <w:color w:val="CC0033"/>
          <w:sz w:val="16"/>
        </w:rPr>
        <w:t>13:03:52</w:t>
      </w:r>
    </w:p>
    <w:p w:rsidR="004B7BDD" w:rsidRDefault="00662B30">
      <w:pPr>
        <w:spacing w:before="161"/>
        <w:ind w:left="400"/>
        <w:rPr>
          <w:rFonts w:ascii="Verdana" w:hAnsi="Verdana"/>
          <w:sz w:val="16"/>
        </w:rPr>
      </w:pPr>
      <w:r>
        <w:rPr>
          <w:rFonts w:ascii="Verdana" w:hAnsi="Verdana"/>
          <w:w w:val="105"/>
          <w:sz w:val="16"/>
        </w:rPr>
        <w:t>Pergunta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nº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1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-Para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quantas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unidades</w:t>
      </w:r>
      <w:r>
        <w:rPr>
          <w:rFonts w:ascii="Verdana" w:hAnsi="Verdana"/>
          <w:spacing w:val="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seria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prestação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manutenção</w:t>
      </w:r>
      <w:r>
        <w:rPr>
          <w:rFonts w:ascii="Verdana" w:hAnsi="Verdana"/>
          <w:spacing w:val="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equipamentos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odontológicos?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PERGUNTA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Nº2</w:t>
      </w:r>
      <w:r>
        <w:rPr>
          <w:rFonts w:ascii="Verdana" w:hAnsi="Verdana"/>
          <w:spacing w:val="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-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por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quanto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tempo</w:t>
      </w:r>
      <w:r>
        <w:rPr>
          <w:rFonts w:ascii="Verdana" w:hAnsi="Verdana"/>
          <w:spacing w:val="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seria?</w:t>
      </w:r>
      <w:r>
        <w:rPr>
          <w:rFonts w:ascii="Verdana" w:hAnsi="Verdana"/>
          <w:spacing w:val="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</w:t>
      </w:r>
      <w:r>
        <w:rPr>
          <w:rFonts w:ascii="Verdana" w:hAnsi="Verdana"/>
          <w:spacing w:val="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possível,</w:t>
      </w:r>
      <w:r>
        <w:rPr>
          <w:rFonts w:ascii="Verdana" w:hAnsi="Verdana"/>
          <w:spacing w:val="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enviar</w:t>
      </w:r>
      <w:r>
        <w:rPr>
          <w:rFonts w:ascii="Verdana" w:hAnsi="Verdana"/>
          <w:spacing w:val="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para</w:t>
      </w:r>
      <w:r>
        <w:rPr>
          <w:rFonts w:ascii="Verdana" w:hAnsi="Verdana"/>
          <w:spacing w:val="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este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mesmo</w:t>
      </w:r>
      <w:r>
        <w:rPr>
          <w:rFonts w:ascii="Verdana" w:hAnsi="Verdana"/>
          <w:spacing w:val="-3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e-mail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edital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licitação.</w:t>
      </w: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spacing w:before="6"/>
        <w:rPr>
          <w:rFonts w:ascii="Verdana"/>
          <w:sz w:val="27"/>
        </w:rPr>
      </w:pPr>
    </w:p>
    <w:p w:rsidR="004B7BDD" w:rsidRDefault="00662B30">
      <w:pPr>
        <w:spacing w:before="1"/>
        <w:ind w:left="7672" w:right="7651"/>
        <w:jc w:val="center"/>
        <w:rPr>
          <w:rFonts w:ascii="Verdana"/>
          <w:b/>
          <w:sz w:val="16"/>
        </w:rPr>
      </w:pPr>
      <w:r>
        <w:rPr>
          <w:rFonts w:ascii="Verdana"/>
          <w:b/>
          <w:color w:val="ABABAB"/>
          <w:w w:val="105"/>
          <w:sz w:val="16"/>
        </w:rPr>
        <w:t>Fechar</w:t>
      </w:r>
    </w:p>
    <w:p w:rsidR="004B7BDD" w:rsidRDefault="004B7BDD">
      <w:pPr>
        <w:pStyle w:val="Corpodetexto"/>
        <w:spacing w:before="1"/>
        <w:rPr>
          <w:rFonts w:ascii="Verdana"/>
          <w:b/>
          <w:sz w:val="11"/>
        </w:rPr>
      </w:pPr>
    </w:p>
    <w:p w:rsidR="004B7BDD" w:rsidRDefault="00662B30">
      <w:pPr>
        <w:tabs>
          <w:tab w:val="left" w:pos="15668"/>
        </w:tabs>
        <w:spacing w:before="94"/>
        <w:ind w:left="109"/>
        <w:rPr>
          <w:rFonts w:ascii="Arial MT"/>
          <w:sz w:val="16"/>
        </w:rPr>
      </w:pPr>
      <w:hyperlink r:id="rId17">
        <w:r>
          <w:rPr>
            <w:rFonts w:ascii="Arial MT"/>
            <w:sz w:val="16"/>
          </w:rPr>
          <w:t>https://www.comprasnet.gov.br/pregao/pregoeiro/mostra_quadro_avisos.asp?qaCod=1356232&amp;</w:t>
        </w:r>
        <w:r>
          <w:rPr>
            <w:rFonts w:ascii="Arial MT"/>
            <w:sz w:val="16"/>
          </w:rPr>
          <w:t>Texto=T&amp;prgCod=1002526</w:t>
        </w:r>
      </w:hyperlink>
      <w:r>
        <w:rPr>
          <w:rFonts w:ascii="Arial MT"/>
          <w:sz w:val="16"/>
        </w:rPr>
        <w:tab/>
        <w:t>1/1</w:t>
      </w:r>
    </w:p>
    <w:p w:rsidR="004B7BDD" w:rsidRDefault="004B7BDD">
      <w:pPr>
        <w:rPr>
          <w:rFonts w:ascii="Arial MT"/>
          <w:sz w:val="16"/>
        </w:rPr>
        <w:sectPr w:rsidR="004B7BDD">
          <w:pgSz w:w="16840" w:h="11900" w:orient="landscape"/>
          <w:pgMar w:top="200" w:right="420" w:bottom="0" w:left="420" w:header="720" w:footer="720" w:gutter="0"/>
          <w:cols w:space="720"/>
        </w:sectPr>
      </w:pPr>
    </w:p>
    <w:p w:rsidR="004B7BDD" w:rsidRDefault="00662B30">
      <w:pPr>
        <w:tabs>
          <w:tab w:val="left" w:pos="4494"/>
        </w:tabs>
        <w:spacing w:before="70"/>
        <w:ind w:left="109"/>
        <w:rPr>
          <w:rFonts w:ascii="Arial MT"/>
          <w:sz w:val="16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520797</wp:posOffset>
            </wp:positionH>
            <wp:positionV relativeFrom="paragraph">
              <wp:posOffset>221992</wp:posOffset>
            </wp:positionV>
            <wp:extent cx="2887578" cy="1280160"/>
            <wp:effectExtent l="0" t="0" r="0" b="0"/>
            <wp:wrapTopAndBottom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578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z w:val="16"/>
        </w:rPr>
        <w:t>18/03/22, 13:05</w:t>
      </w:r>
      <w:r>
        <w:rPr>
          <w:rFonts w:ascii="Arial MT"/>
          <w:sz w:val="16"/>
        </w:rPr>
        <w:tab/>
      </w:r>
      <w:hyperlink r:id="rId18">
        <w:r>
          <w:rPr>
            <w:rFonts w:ascii="Arial MT"/>
            <w:sz w:val="16"/>
          </w:rPr>
          <w:t>https://www.comprasnet.gov.br/pregao/pregoeiro/mostra_quadro_avisos.a</w:t>
        </w:r>
        <w:r>
          <w:rPr>
            <w:rFonts w:ascii="Arial MT"/>
            <w:sz w:val="16"/>
          </w:rPr>
          <w:t>sp?qaCod=1356232&amp;Texto=R&amp;prgCod=1002526</w:t>
        </w:r>
      </w:hyperlink>
    </w:p>
    <w:p w:rsidR="004B7BDD" w:rsidRDefault="00662B30">
      <w:pPr>
        <w:ind w:left="400"/>
        <w:jc w:val="both"/>
        <w:rPr>
          <w:rFonts w:ascii="Verdana"/>
          <w:sz w:val="16"/>
        </w:rPr>
      </w:pPr>
      <w:r>
        <w:rPr>
          <w:rFonts w:ascii="Verdana"/>
          <w:b/>
          <w:sz w:val="16"/>
        </w:rPr>
        <w:t>Resposta</w:t>
      </w:r>
      <w:r>
        <w:rPr>
          <w:rFonts w:ascii="Verdana"/>
          <w:b/>
          <w:spacing w:val="28"/>
          <w:sz w:val="16"/>
        </w:rPr>
        <w:t xml:space="preserve"> </w:t>
      </w:r>
      <w:r>
        <w:rPr>
          <w:rFonts w:ascii="Verdana"/>
          <w:color w:val="CC0033"/>
          <w:sz w:val="16"/>
        </w:rPr>
        <w:t>18/03/2022</w:t>
      </w:r>
      <w:r>
        <w:rPr>
          <w:rFonts w:ascii="Verdana"/>
          <w:color w:val="CC0033"/>
          <w:spacing w:val="29"/>
          <w:sz w:val="16"/>
        </w:rPr>
        <w:t xml:space="preserve"> </w:t>
      </w:r>
      <w:r>
        <w:rPr>
          <w:rFonts w:ascii="Verdana"/>
          <w:color w:val="CC0033"/>
          <w:sz w:val="16"/>
        </w:rPr>
        <w:t>13:03:52</w:t>
      </w:r>
    </w:p>
    <w:p w:rsidR="004B7BDD" w:rsidRDefault="00662B30">
      <w:pPr>
        <w:spacing w:before="161"/>
        <w:ind w:left="400" w:right="269"/>
        <w:jc w:val="both"/>
        <w:rPr>
          <w:rFonts w:ascii="Verdana" w:hAnsi="Verdana"/>
          <w:sz w:val="16"/>
        </w:rPr>
      </w:pPr>
      <w:r>
        <w:rPr>
          <w:rFonts w:ascii="Verdana" w:hAnsi="Verdana"/>
          <w:w w:val="105"/>
          <w:sz w:val="16"/>
        </w:rPr>
        <w:t>MANIFESTAÇÃO DO PREGOEIRO: Resposta Nº 1 : Será para Manutenção Preventiva e Corretiva em 09(NOVE)Equipamentos Odontológicos, conforme edital -Anexo I do Termo de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Referência-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2.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DAS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ESPEC</w:t>
      </w:r>
      <w:r>
        <w:rPr>
          <w:rFonts w:ascii="Verdana" w:hAnsi="Verdana"/>
          <w:w w:val="105"/>
          <w:sz w:val="16"/>
        </w:rPr>
        <w:t>IFICAÇÕES,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bem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como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Anexo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II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Termo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Referência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-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Orçamento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Estimativo-Valores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Máximos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Admitidos</w:t>
      </w:r>
      <w:r>
        <w:rPr>
          <w:rFonts w:ascii="Verdana" w:hAnsi="Verdana"/>
          <w:spacing w:val="-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para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Contratação.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Resposta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Nº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2</w:t>
      </w:r>
      <w:r>
        <w:rPr>
          <w:rFonts w:ascii="Verdana" w:hAnsi="Verdana"/>
          <w:spacing w:val="-7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: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Vide</w:t>
      </w:r>
      <w:r>
        <w:rPr>
          <w:rFonts w:ascii="Verdana" w:hAnsi="Verdana"/>
          <w:spacing w:val="-8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item</w:t>
      </w:r>
    </w:p>
    <w:p w:rsidR="004B7BDD" w:rsidRDefault="00662B30">
      <w:pPr>
        <w:spacing w:before="2"/>
        <w:ind w:left="400" w:right="257"/>
        <w:jc w:val="both"/>
        <w:rPr>
          <w:rFonts w:ascii="Verdana" w:hAnsi="Verdana"/>
          <w:sz w:val="16"/>
        </w:rPr>
      </w:pPr>
      <w:r>
        <w:rPr>
          <w:rFonts w:ascii="Verdana" w:hAnsi="Verdana"/>
          <w:w w:val="105"/>
          <w:sz w:val="16"/>
        </w:rPr>
        <w:t>10.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VIGÊNCIA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10.1.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Termo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Referência: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contrato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terá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vigência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de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12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meses,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contados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data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sua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assinatura,podendo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ser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prorrogado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por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iguais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</w:t>
      </w:r>
      <w:r>
        <w:rPr>
          <w:rFonts w:ascii="Verdana" w:hAnsi="Verdana"/>
          <w:spacing w:val="-4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sucessivos</w:t>
      </w:r>
      <w:r>
        <w:rPr>
          <w:rFonts w:ascii="Verdana" w:hAnsi="Verdana"/>
          <w:spacing w:val="-5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períodos,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até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limite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legal.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Resposta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à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solicitação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do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edital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da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licitação: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Segue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anexo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edital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nº39/2021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.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conforme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sua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solicitação.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Por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oportuno,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ressalto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que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o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instrumento</w:t>
      </w:r>
      <w:r>
        <w:rPr>
          <w:rFonts w:ascii="Verdana" w:hAnsi="Verdana"/>
          <w:spacing w:val="-1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editalício</w:t>
      </w:r>
      <w:r>
        <w:rPr>
          <w:rFonts w:ascii="Verdana" w:hAnsi="Verdana"/>
          <w:spacing w:val="-12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encontra-</w:t>
      </w:r>
      <w:r>
        <w:rPr>
          <w:rFonts w:ascii="Verdana" w:hAnsi="Verdana"/>
          <w:spacing w:val="-56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se publicado no site do Comprasnet e no Portal da Transparência deste Tribunal, no seguinte endereço: Portal da Transparência do TRE-BA:1, cujo acesso no site deste Tribunal</w:t>
      </w:r>
      <w:r>
        <w:rPr>
          <w:rFonts w:ascii="Verdana" w:hAnsi="Verdana"/>
          <w:spacing w:val="1"/>
          <w:w w:val="105"/>
          <w:sz w:val="16"/>
        </w:rPr>
        <w:t xml:space="preserve"> </w:t>
      </w:r>
      <w:hyperlink r:id="rId19">
        <w:r>
          <w:rPr>
            <w:rFonts w:ascii="Verdana" w:hAnsi="Verdana"/>
            <w:w w:val="105"/>
            <w:sz w:val="16"/>
          </w:rPr>
          <w:t>é:www.tre-ba.jus.b</w:t>
        </w:r>
      </w:hyperlink>
      <w:r>
        <w:rPr>
          <w:rFonts w:ascii="Verdana" w:hAnsi="Verdana"/>
          <w:w w:val="105"/>
          <w:sz w:val="16"/>
        </w:rPr>
        <w:t>r, 2- Transparência</w:t>
      </w:r>
      <w:r>
        <w:rPr>
          <w:rFonts w:ascii="Verdana" w:hAnsi="Verdana"/>
          <w:w w:val="105"/>
          <w:sz w:val="16"/>
        </w:rPr>
        <w:t>-prestação de contas. 3- Acesso à Informação; 4- Licitações e Contratos - Edital - ano 2022- Agenda de Licitações 2022- PREGÃO - Edital</w:t>
      </w:r>
      <w:r>
        <w:rPr>
          <w:rFonts w:ascii="Verdana" w:hAnsi="Verdana"/>
          <w:spacing w:val="1"/>
          <w:w w:val="105"/>
          <w:sz w:val="16"/>
        </w:rPr>
        <w:t xml:space="preserve"> </w:t>
      </w:r>
      <w:r>
        <w:rPr>
          <w:rFonts w:ascii="Verdana" w:hAnsi="Verdana"/>
          <w:w w:val="105"/>
          <w:sz w:val="16"/>
        </w:rPr>
        <w:t>Nº39/2021-REPUBLICAÇÃO.</w:t>
      </w: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rPr>
          <w:rFonts w:ascii="Verdana"/>
          <w:sz w:val="20"/>
        </w:rPr>
      </w:pPr>
    </w:p>
    <w:p w:rsidR="004B7BDD" w:rsidRDefault="004B7BDD">
      <w:pPr>
        <w:pStyle w:val="Corpodetexto"/>
        <w:spacing w:before="4"/>
        <w:rPr>
          <w:rFonts w:ascii="Verdana"/>
          <w:sz w:val="27"/>
        </w:rPr>
      </w:pPr>
    </w:p>
    <w:p w:rsidR="004B7BDD" w:rsidRDefault="00662B30">
      <w:pPr>
        <w:spacing w:before="1"/>
        <w:ind w:left="7672" w:right="7651"/>
        <w:jc w:val="center"/>
        <w:rPr>
          <w:rFonts w:ascii="Verdana"/>
          <w:b/>
          <w:sz w:val="16"/>
        </w:rPr>
      </w:pPr>
      <w:r>
        <w:rPr>
          <w:rFonts w:ascii="Verdana"/>
          <w:b/>
          <w:color w:val="ABABAB"/>
          <w:w w:val="105"/>
          <w:sz w:val="16"/>
        </w:rPr>
        <w:t>Fechar</w:t>
      </w:r>
    </w:p>
    <w:p w:rsidR="004B7BDD" w:rsidRDefault="004B7BDD">
      <w:pPr>
        <w:pStyle w:val="Corpodetexto"/>
        <w:spacing w:before="1"/>
        <w:rPr>
          <w:rFonts w:ascii="Verdana"/>
          <w:b/>
          <w:sz w:val="11"/>
        </w:rPr>
      </w:pPr>
    </w:p>
    <w:p w:rsidR="004B7BDD" w:rsidRDefault="00662B30">
      <w:pPr>
        <w:tabs>
          <w:tab w:val="left" w:pos="15668"/>
        </w:tabs>
        <w:spacing w:before="94"/>
        <w:ind w:left="109"/>
        <w:rPr>
          <w:rFonts w:ascii="Arial MT"/>
          <w:sz w:val="16"/>
        </w:rPr>
      </w:pPr>
      <w:hyperlink r:id="rId20">
        <w:r>
          <w:rPr>
            <w:rFonts w:ascii="Arial MT"/>
            <w:sz w:val="16"/>
          </w:rPr>
          <w:t>https://www.comprasnet.gov.br/pregao/pregoeiro/mostra_quadro_avisos.asp?qaCod=1356232&amp;Texto=R&amp;prgCod=1002526</w:t>
        </w:r>
      </w:hyperlink>
      <w:r>
        <w:rPr>
          <w:rFonts w:ascii="Arial MT"/>
          <w:sz w:val="16"/>
        </w:rPr>
        <w:tab/>
        <w:t>1/1</w:t>
      </w:r>
    </w:p>
    <w:sectPr w:rsidR="004B7BDD">
      <w:pgSz w:w="16840" w:h="11900" w:orient="landscape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B7BDD"/>
    <w:rsid w:val="004B7BDD"/>
    <w:rsid w:val="0066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onsolas" w:eastAsia="Consolas" w:hAnsi="Consolas" w:cs="Consolas"/>
      <w:lang w:val="pt-PT"/>
    </w:rPr>
  </w:style>
  <w:style w:type="paragraph" w:styleId="Ttulo1">
    <w:name w:val="heading 1"/>
    <w:basedOn w:val="Normal"/>
    <w:uiPriority w:val="1"/>
    <w:qFormat/>
    <w:pPr>
      <w:ind w:left="115"/>
      <w:outlineLvl w:val="0"/>
    </w:pPr>
    <w:rPr>
      <w:rFonts w:ascii="Tahoma" w:eastAsia="Tahoma" w:hAnsi="Tahoma" w:cs="Tahoma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onsolas" w:eastAsia="Consolas" w:hAnsi="Consolas" w:cs="Consolas"/>
      <w:lang w:val="pt-PT"/>
    </w:rPr>
  </w:style>
  <w:style w:type="paragraph" w:styleId="Ttulo1">
    <w:name w:val="heading 1"/>
    <w:basedOn w:val="Normal"/>
    <w:uiPriority w:val="1"/>
    <w:qFormat/>
    <w:pPr>
      <w:ind w:left="115"/>
      <w:outlineLvl w:val="0"/>
    </w:pPr>
    <w:rPr>
      <w:rFonts w:ascii="Tahoma" w:eastAsia="Tahoma" w:hAnsi="Tahoma" w:cs="Tahoma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000511240728@tre-ba.jus.br" TargetMode="External"/><Relationship Id="rId13" Type="http://schemas.openxmlformats.org/officeDocument/2006/relationships/hyperlink" Target="http://www.tre-ba.jus.br/" TargetMode="External"/><Relationship Id="rId18" Type="http://schemas.openxmlformats.org/officeDocument/2006/relationships/hyperlink" Target="http://www.comprasnet.gov.br/pregao/pregoeiro/mostra_quadro_avisos.asp?qaCod=1356232&amp;Texto=R&amp;prgCod=1002526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selic@tre-ba.jus.br" TargetMode="External"/><Relationship Id="rId17" Type="http://schemas.openxmlformats.org/officeDocument/2006/relationships/hyperlink" Target="http://www.comprasnet.gov.br/pregao/pregoeiro/mostra_quadro_avisos.asp?qaCod=1356232&amp;Texto=T&amp;prgCod=100252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comprasnet.gov.br/pregao/pregoeiro/mostra_quadro_avisos.asp?qaCod=1356232&amp;Texto=T&amp;prgCod=1002526" TargetMode="External"/><Relationship Id="rId20" Type="http://schemas.openxmlformats.org/officeDocument/2006/relationships/hyperlink" Target="http://www.comprasnet.gov.br/pregao/pregoeiro/mostra_quadro_avisos.asp?qaCod=1356232&amp;Texto=R&amp;prgCod=1002526" TargetMode="External"/><Relationship Id="rId1" Type="http://schemas.openxmlformats.org/officeDocument/2006/relationships/styles" Target="styles.xml"/><Relationship Id="rId6" Type="http://schemas.openxmlformats.org/officeDocument/2006/relationships/hyperlink" Target="mailto:lroliveira@tre-ba.jus.br" TargetMode="External"/><Relationship Id="rId11" Type="http://schemas.openxmlformats.org/officeDocument/2006/relationships/hyperlink" Target="mailto:rafaelapeachy@icloud.com" TargetMode="External"/><Relationship Id="rId5" Type="http://schemas.openxmlformats.org/officeDocument/2006/relationships/hyperlink" Target="mailto:000511240728@tre-ba.jus.br" TargetMode="External"/><Relationship Id="rId15" Type="http://schemas.openxmlformats.org/officeDocument/2006/relationships/image" Target="media/image3.png"/><Relationship Id="rId10" Type="http://schemas.openxmlformats.org/officeDocument/2006/relationships/hyperlink" Target="mailto:lroliveira@tre-ba.jsu.br" TargetMode="External"/><Relationship Id="rId19" Type="http://schemas.openxmlformats.org/officeDocument/2006/relationships/hyperlink" Target="http://www.tre-ba.jus.b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ucioroliveira2004@gmail.com" TargetMode="Externa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875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2022-03-25T12:53:00Z</dcterms:created>
  <dcterms:modified xsi:type="dcterms:W3CDTF">2022-03-25T12:53:00Z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PDFsam Basic v4.2.5</vt:lpwstr>
  </property>
  <property fmtid="{D5CDD505-2E9C-101B-9397-08002B2CF9AE}" pid="3" name="LastSaved">
    <vt:filetime>2022-03-25T00:00:00Z</vt:filetime>
  </property>
</Properties>
</file>